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C3" w:rsidRDefault="003B24C3" w:rsidP="00805B23">
      <w:pPr>
        <w:spacing w:after="0" w:line="240" w:lineRule="auto"/>
        <w:rPr>
          <w:rFonts w:ascii="Times New Roman" w:hAnsi="Times New Roman" w:cs="Times New Roman"/>
          <w:sz w:val="24"/>
        </w:rPr>
      </w:pPr>
    </w:p>
    <w:p w:rsidR="003B24C3" w:rsidRDefault="003B24C3" w:rsidP="00805B23">
      <w:pPr>
        <w:spacing w:after="0" w:line="240" w:lineRule="auto"/>
        <w:rPr>
          <w:rFonts w:ascii="Times New Roman" w:hAnsi="Times New Roman" w:cs="Times New Roman"/>
          <w:sz w:val="24"/>
        </w:rPr>
      </w:pPr>
    </w:p>
    <w:p w:rsidR="003B24C3" w:rsidRDefault="003B24C3" w:rsidP="00805B23">
      <w:pPr>
        <w:spacing w:after="0" w:line="240" w:lineRule="auto"/>
        <w:rPr>
          <w:rFonts w:ascii="Times New Roman" w:hAnsi="Times New Roman" w:cs="Times New Roman"/>
          <w:sz w:val="24"/>
        </w:rPr>
      </w:pPr>
    </w:p>
    <w:p w:rsidR="003B24C3" w:rsidRDefault="003B24C3" w:rsidP="00805B23">
      <w:pPr>
        <w:spacing w:after="0" w:line="240" w:lineRule="auto"/>
        <w:rPr>
          <w:rFonts w:ascii="Times New Roman" w:hAnsi="Times New Roman" w:cs="Times New Roman"/>
          <w:sz w:val="24"/>
        </w:rPr>
      </w:pPr>
      <w:r>
        <w:rPr>
          <w:rFonts w:ascii="Times New Roman" w:hAnsi="Times New Roman" w:cs="Times New Roman"/>
          <w:sz w:val="24"/>
        </w:rPr>
        <w:t>October 2018</w:t>
      </w:r>
    </w:p>
    <w:p w:rsidR="003B24C3" w:rsidRDefault="003B24C3" w:rsidP="00805B23">
      <w:pPr>
        <w:spacing w:after="0" w:line="240" w:lineRule="auto"/>
        <w:rPr>
          <w:rFonts w:ascii="Times New Roman" w:hAnsi="Times New Roman" w:cs="Times New Roman"/>
          <w:sz w:val="24"/>
        </w:rPr>
      </w:pPr>
    </w:p>
    <w:p w:rsidR="003B24C3" w:rsidRDefault="003C4969" w:rsidP="00805B23">
      <w:pPr>
        <w:spacing w:after="0" w:line="240" w:lineRule="auto"/>
        <w:rPr>
          <w:rFonts w:ascii="Times New Roman" w:hAnsi="Times New Roman" w:cs="Times New Roman"/>
          <w:sz w:val="24"/>
        </w:rPr>
      </w:pPr>
      <w:r>
        <w:rPr>
          <w:rFonts w:ascii="Times New Roman" w:hAnsi="Times New Roman" w:cs="Times New Roman"/>
          <w:noProof/>
          <w:sz w:val="24"/>
        </w:rPr>
        <w:t>&lt;&lt;name&gt;&gt;</w:t>
      </w:r>
    </w:p>
    <w:p w:rsidR="003B24C3" w:rsidRDefault="003C4969" w:rsidP="00805B23">
      <w:pPr>
        <w:spacing w:after="0" w:line="240" w:lineRule="auto"/>
        <w:rPr>
          <w:rFonts w:ascii="Times New Roman" w:hAnsi="Times New Roman" w:cs="Times New Roman"/>
          <w:sz w:val="24"/>
        </w:rPr>
      </w:pPr>
      <w:r>
        <w:rPr>
          <w:rFonts w:ascii="Times New Roman" w:hAnsi="Times New Roman" w:cs="Times New Roman"/>
          <w:noProof/>
          <w:sz w:val="24"/>
        </w:rPr>
        <w:t>&lt;&lt;address&gt;&gt;</w:t>
      </w:r>
    </w:p>
    <w:p w:rsidR="003B24C3" w:rsidRDefault="003C4969" w:rsidP="00805B23">
      <w:pPr>
        <w:spacing w:after="0" w:line="240" w:lineRule="auto"/>
        <w:rPr>
          <w:rFonts w:ascii="Times New Roman" w:hAnsi="Times New Roman" w:cs="Times New Roman"/>
          <w:sz w:val="24"/>
        </w:rPr>
      </w:pPr>
      <w:r>
        <w:rPr>
          <w:rFonts w:ascii="Times New Roman" w:hAnsi="Times New Roman" w:cs="Times New Roman"/>
          <w:noProof/>
          <w:sz w:val="24"/>
        </w:rPr>
        <w:t>&lt;&lt;city&gt;&gt;, &lt;&lt;state&gt;&gt; &lt;&lt;zipcode&gt;&gt;</w:t>
      </w:r>
    </w:p>
    <w:p w:rsidR="003B24C3" w:rsidRDefault="003B24C3" w:rsidP="00805B23">
      <w:pPr>
        <w:spacing w:after="0" w:line="240" w:lineRule="auto"/>
        <w:rPr>
          <w:rFonts w:ascii="Times New Roman" w:hAnsi="Times New Roman" w:cs="Times New Roman"/>
          <w:sz w:val="24"/>
        </w:rPr>
      </w:pPr>
    </w:p>
    <w:p w:rsidR="003B24C3" w:rsidRDefault="003B24C3" w:rsidP="00805B23">
      <w:pPr>
        <w:spacing w:after="0" w:line="240" w:lineRule="auto"/>
        <w:rPr>
          <w:rFonts w:ascii="Times New Roman" w:hAnsi="Times New Roman" w:cs="Times New Roman"/>
          <w:sz w:val="24"/>
        </w:rPr>
      </w:pPr>
      <w:r>
        <w:rPr>
          <w:rFonts w:ascii="Times New Roman" w:hAnsi="Times New Roman" w:cs="Times New Roman"/>
          <w:sz w:val="24"/>
        </w:rPr>
        <w:t xml:space="preserve">Dear </w:t>
      </w:r>
      <w:r w:rsidR="003C4969">
        <w:rPr>
          <w:rFonts w:ascii="Times New Roman" w:hAnsi="Times New Roman" w:cs="Times New Roman"/>
          <w:sz w:val="24"/>
        </w:rPr>
        <w:t>&lt;&lt;atten_line_1&gt;&gt;</w:t>
      </w:r>
      <w:r>
        <w:rPr>
          <w:rFonts w:ascii="Times New Roman" w:hAnsi="Times New Roman" w:cs="Times New Roman"/>
          <w:sz w:val="24"/>
        </w:rPr>
        <w:t xml:space="preserve">, </w:t>
      </w:r>
    </w:p>
    <w:p w:rsidR="003B24C3" w:rsidRDefault="003B24C3" w:rsidP="00805B23">
      <w:pPr>
        <w:spacing w:after="0" w:line="240" w:lineRule="auto"/>
        <w:rPr>
          <w:rFonts w:ascii="Times New Roman" w:hAnsi="Times New Roman" w:cs="Times New Roman"/>
          <w:sz w:val="24"/>
        </w:rPr>
      </w:pPr>
    </w:p>
    <w:p w:rsidR="003B24C3" w:rsidRDefault="003B24C3" w:rsidP="003B40CD">
      <w:pPr>
        <w:spacing w:after="0" w:line="240" w:lineRule="auto"/>
        <w:rPr>
          <w:rFonts w:ascii="Times New Roman" w:hAnsi="Times New Roman" w:cs="Times New Roman"/>
          <w:sz w:val="24"/>
        </w:rPr>
      </w:pPr>
      <w:r>
        <w:rPr>
          <w:rFonts w:ascii="Times New Roman" w:hAnsi="Times New Roman" w:cs="Times New Roman"/>
          <w:sz w:val="24"/>
        </w:rPr>
        <w:t>Five years ago, I graduated from Mount Saint Mary College. At that time, the job market had</w:t>
      </w:r>
      <w:r w:rsidRPr="00805B23">
        <w:rPr>
          <w:rFonts w:ascii="Times New Roman" w:hAnsi="Times New Roman" w:cs="Times New Roman"/>
          <w:sz w:val="24"/>
        </w:rPr>
        <w:t xml:space="preserve"> a d</w:t>
      </w:r>
      <w:r>
        <w:rPr>
          <w:rFonts w:ascii="Times New Roman" w:hAnsi="Times New Roman" w:cs="Times New Roman"/>
          <w:sz w:val="24"/>
        </w:rPr>
        <w:t>eficit of nearly 9 million jobs and w</w:t>
      </w:r>
      <w:r w:rsidRPr="00805B23">
        <w:rPr>
          <w:rFonts w:ascii="Times New Roman" w:hAnsi="Times New Roman" w:cs="Times New Roman"/>
          <w:sz w:val="24"/>
        </w:rPr>
        <w:t>ages for young college graduates</w:t>
      </w:r>
      <w:r>
        <w:rPr>
          <w:rFonts w:ascii="Times New Roman" w:hAnsi="Times New Roman" w:cs="Times New Roman"/>
          <w:sz w:val="24"/>
        </w:rPr>
        <w:t xml:space="preserve"> had</w:t>
      </w:r>
      <w:r w:rsidRPr="00805B23">
        <w:rPr>
          <w:rFonts w:ascii="Times New Roman" w:hAnsi="Times New Roman" w:cs="Times New Roman"/>
          <w:sz w:val="24"/>
        </w:rPr>
        <w:t xml:space="preserve"> </w:t>
      </w:r>
      <w:r w:rsidRPr="00765163">
        <w:rPr>
          <w:rFonts w:ascii="Times New Roman" w:hAnsi="Times New Roman" w:cs="Times New Roman"/>
          <w:sz w:val="24"/>
        </w:rPr>
        <w:t xml:space="preserve">dropped. </w:t>
      </w:r>
      <w:r>
        <w:rPr>
          <w:rFonts w:ascii="Times New Roman" w:hAnsi="Times New Roman" w:cs="Times New Roman"/>
          <w:sz w:val="24"/>
        </w:rPr>
        <w:t>Underemployment,</w:t>
      </w:r>
      <w:r w:rsidRPr="00805B23">
        <w:rPr>
          <w:rFonts w:ascii="Times New Roman" w:hAnsi="Times New Roman" w:cs="Times New Roman"/>
          <w:sz w:val="24"/>
        </w:rPr>
        <w:t xml:space="preserve"> working fewer hours than desired and</w:t>
      </w:r>
      <w:r>
        <w:rPr>
          <w:rFonts w:ascii="Times New Roman" w:hAnsi="Times New Roman" w:cs="Times New Roman"/>
          <w:sz w:val="24"/>
        </w:rPr>
        <w:t xml:space="preserve">/or in jobs not requiring </w:t>
      </w:r>
      <w:r w:rsidRPr="00805B23">
        <w:rPr>
          <w:rFonts w:ascii="Times New Roman" w:hAnsi="Times New Roman" w:cs="Times New Roman"/>
          <w:sz w:val="24"/>
        </w:rPr>
        <w:t>degrees</w:t>
      </w:r>
      <w:r>
        <w:rPr>
          <w:rFonts w:ascii="Times New Roman" w:hAnsi="Times New Roman" w:cs="Times New Roman"/>
          <w:sz w:val="24"/>
        </w:rPr>
        <w:t>, was a common fear for many graduates. Despite the challenging job market, I launched confidently into a career, thanks to the help of The Mount’s Career Center.</w:t>
      </w:r>
    </w:p>
    <w:p w:rsidR="003B24C3" w:rsidRDefault="003B24C3" w:rsidP="00805B23">
      <w:pPr>
        <w:spacing w:after="0" w:line="240" w:lineRule="auto"/>
        <w:rPr>
          <w:rFonts w:ascii="Times New Roman" w:hAnsi="Times New Roman" w:cs="Times New Roman"/>
          <w:sz w:val="24"/>
        </w:rPr>
      </w:pPr>
      <w:bookmarkStart w:id="0" w:name="_GoBack"/>
      <w:bookmarkEnd w:id="0"/>
    </w:p>
    <w:p w:rsidR="003B24C3" w:rsidRDefault="003B24C3" w:rsidP="00805B23">
      <w:pPr>
        <w:spacing w:after="0" w:line="240" w:lineRule="auto"/>
        <w:rPr>
          <w:rFonts w:ascii="Times New Roman" w:hAnsi="Times New Roman" w:cs="Times New Roman"/>
          <w:sz w:val="24"/>
        </w:rPr>
      </w:pPr>
      <w:r>
        <w:rPr>
          <w:rFonts w:ascii="Times New Roman" w:hAnsi="Times New Roman" w:cs="Times New Roman"/>
          <w:sz w:val="24"/>
        </w:rPr>
        <w:t xml:space="preserve">The Career Center was instrumental with providing the guidance and tools I needed to succeed. Staff stressed the importance of networking and helped me find an internship, which ultimately led to a full time job. After graduating, alumni can come back to enhance their resume or </w:t>
      </w:r>
    </w:p>
    <w:p w:rsidR="003B24C3" w:rsidRDefault="003B24C3" w:rsidP="00805B23">
      <w:pPr>
        <w:spacing w:after="0" w:line="240" w:lineRule="auto"/>
        <w:rPr>
          <w:rFonts w:ascii="Times New Roman" w:hAnsi="Times New Roman" w:cs="Times New Roman"/>
          <w:sz w:val="24"/>
        </w:rPr>
      </w:pPr>
      <w:r>
        <w:rPr>
          <w:rFonts w:ascii="Times New Roman" w:hAnsi="Times New Roman" w:cs="Times New Roman"/>
          <w:sz w:val="24"/>
        </w:rPr>
        <w:t xml:space="preserve">get assistance in their search for employment. Resources like this are vital to an ever-changing job market.    </w:t>
      </w:r>
    </w:p>
    <w:p w:rsidR="003B24C3" w:rsidRDefault="003B24C3" w:rsidP="00805B23">
      <w:pPr>
        <w:spacing w:after="0" w:line="240" w:lineRule="auto"/>
        <w:rPr>
          <w:rFonts w:ascii="Times New Roman" w:hAnsi="Times New Roman" w:cs="Times New Roman"/>
          <w:sz w:val="24"/>
        </w:rPr>
      </w:pPr>
    </w:p>
    <w:p w:rsidR="003B24C3" w:rsidRPr="00213914" w:rsidRDefault="003B24C3" w:rsidP="007C4C18">
      <w:pPr>
        <w:spacing w:after="0" w:line="240" w:lineRule="auto"/>
        <w:rPr>
          <w:rFonts w:ascii="Times New Roman" w:hAnsi="Times New Roman" w:cs="Times New Roman"/>
          <w:sz w:val="24"/>
        </w:rPr>
      </w:pPr>
      <w:r>
        <w:rPr>
          <w:rFonts w:ascii="Times New Roman" w:hAnsi="Times New Roman" w:cs="Times New Roman"/>
          <w:sz w:val="24"/>
        </w:rPr>
        <w:t xml:space="preserve">Throughout my journey, The Mount supported me wherever I went - whether it was working on television and movie sets, learning new skills in marketing and even guiding me to a point where I was recognized as the 2017 Orange County Rising Star. I stayed engaged with staff throughout the years, and ultimately decided to </w:t>
      </w:r>
      <w:r w:rsidRPr="00765163">
        <w:rPr>
          <w:rFonts w:ascii="Times New Roman" w:hAnsi="Times New Roman" w:cs="Times New Roman"/>
          <w:sz w:val="24"/>
        </w:rPr>
        <w:t xml:space="preserve">return to Mount </w:t>
      </w:r>
      <w:r>
        <w:rPr>
          <w:rFonts w:ascii="Times New Roman" w:hAnsi="Times New Roman" w:cs="Times New Roman"/>
          <w:sz w:val="24"/>
        </w:rPr>
        <w:t>Saint Mary College as an employee, so that I could be part of that</w:t>
      </w:r>
      <w:r w:rsidRPr="005A6EAE">
        <w:rPr>
          <w:rFonts w:ascii="Times New Roman" w:hAnsi="Times New Roman" w:cs="Times New Roman"/>
          <w:sz w:val="24"/>
        </w:rPr>
        <w:t xml:space="preserve"> caring cu</w:t>
      </w:r>
      <w:r>
        <w:rPr>
          <w:rFonts w:ascii="Times New Roman" w:hAnsi="Times New Roman" w:cs="Times New Roman"/>
          <w:sz w:val="24"/>
        </w:rPr>
        <w:t xml:space="preserve">lture that </w:t>
      </w:r>
      <w:r w:rsidRPr="00765163">
        <w:rPr>
          <w:rFonts w:ascii="Times New Roman" w:hAnsi="Times New Roman" w:cs="Times New Roman"/>
          <w:sz w:val="24"/>
        </w:rPr>
        <w:t>helped me a</w:t>
      </w:r>
      <w:r>
        <w:rPr>
          <w:rFonts w:ascii="Times New Roman" w:hAnsi="Times New Roman" w:cs="Times New Roman"/>
          <w:sz w:val="24"/>
        </w:rPr>
        <w:t xml:space="preserve">s both a student and as an alumna. </w:t>
      </w:r>
    </w:p>
    <w:p w:rsidR="003B24C3" w:rsidRDefault="003B24C3" w:rsidP="00805B23">
      <w:pPr>
        <w:spacing w:after="0" w:line="240" w:lineRule="auto"/>
        <w:rPr>
          <w:rFonts w:ascii="Times New Roman" w:hAnsi="Times New Roman" w:cs="Times New Roman"/>
          <w:sz w:val="24"/>
        </w:rPr>
      </w:pPr>
    </w:p>
    <w:p w:rsidR="003B24C3" w:rsidRDefault="003B24C3" w:rsidP="00805B23">
      <w:pPr>
        <w:spacing w:after="0" w:line="240" w:lineRule="auto"/>
        <w:rPr>
          <w:rFonts w:ascii="Times New Roman" w:hAnsi="Times New Roman" w:cs="Times New Roman"/>
          <w:sz w:val="24"/>
        </w:rPr>
      </w:pPr>
      <w:r>
        <w:rPr>
          <w:rFonts w:ascii="Times New Roman" w:hAnsi="Times New Roman" w:cs="Times New Roman"/>
          <w:sz w:val="24"/>
        </w:rPr>
        <w:t xml:space="preserve">College is an investment to the future. The Mount ensures that </w:t>
      </w:r>
      <w:r w:rsidRPr="003B40CD">
        <w:rPr>
          <w:rFonts w:ascii="Times New Roman" w:hAnsi="Times New Roman" w:cs="Times New Roman"/>
          <w:b/>
          <w:i/>
          <w:sz w:val="24"/>
        </w:rPr>
        <w:t>all students</w:t>
      </w:r>
      <w:r>
        <w:rPr>
          <w:rFonts w:ascii="Times New Roman" w:hAnsi="Times New Roman" w:cs="Times New Roman"/>
          <w:sz w:val="24"/>
        </w:rPr>
        <w:t xml:space="preserve"> receive the training and tools needed for a prosperous future filled with leadership and service. No matter how old you are or what has happened in your life and career, The Mount </w:t>
      </w:r>
      <w:r>
        <w:rPr>
          <w:rFonts w:ascii="Times New Roman" w:hAnsi="Times New Roman" w:cs="Times New Roman"/>
          <w:i/>
          <w:sz w:val="24"/>
        </w:rPr>
        <w:t>will always</w:t>
      </w:r>
      <w:r>
        <w:rPr>
          <w:rFonts w:ascii="Times New Roman" w:hAnsi="Times New Roman" w:cs="Times New Roman"/>
          <w:sz w:val="24"/>
        </w:rPr>
        <w:t xml:space="preserve"> support you.</w:t>
      </w:r>
    </w:p>
    <w:p w:rsidR="003B24C3" w:rsidRDefault="003B24C3" w:rsidP="00805B23">
      <w:pPr>
        <w:spacing w:after="0" w:line="240" w:lineRule="auto"/>
        <w:rPr>
          <w:rFonts w:ascii="Times New Roman" w:hAnsi="Times New Roman" w:cs="Times New Roman"/>
          <w:sz w:val="24"/>
        </w:rPr>
      </w:pPr>
      <w:r>
        <w:rPr>
          <w:rFonts w:ascii="Times New Roman" w:hAnsi="Times New Roman" w:cs="Times New Roman"/>
          <w:sz w:val="24"/>
        </w:rPr>
        <w:br/>
        <w:t xml:space="preserve">This year, I am asking you to support Mount Saint Mary College by paying it forward for other students. The Annual Fund depends on generous donors to support many initiatives that tuition alone cannot provide. </w:t>
      </w:r>
      <w:r>
        <w:rPr>
          <w:rFonts w:ascii="Times New Roman" w:hAnsi="Times New Roman" w:cs="Times New Roman"/>
          <w:sz w:val="24"/>
          <w:szCs w:val="20"/>
        </w:rPr>
        <w:t>W</w:t>
      </w:r>
      <w:r w:rsidRPr="00B0764C">
        <w:rPr>
          <w:rFonts w:ascii="Times New Roman" w:hAnsi="Times New Roman" w:cs="Times New Roman"/>
          <w:sz w:val="24"/>
          <w:szCs w:val="20"/>
        </w:rPr>
        <w:t xml:space="preserve">e invite you to join fellow classmates in making a </w:t>
      </w:r>
      <w:r>
        <w:rPr>
          <w:rFonts w:ascii="Times New Roman" w:hAnsi="Times New Roman" w:cs="Times New Roman"/>
          <w:b/>
          <w:sz w:val="24"/>
          <w:szCs w:val="20"/>
        </w:rPr>
        <w:t>$20.13</w:t>
      </w:r>
      <w:r w:rsidRPr="00B0764C">
        <w:rPr>
          <w:rFonts w:ascii="Times New Roman" w:hAnsi="Times New Roman" w:cs="Times New Roman"/>
          <w:b/>
          <w:sz w:val="24"/>
          <w:szCs w:val="20"/>
        </w:rPr>
        <w:t xml:space="preserve"> gift, commemorative of your graduation</w:t>
      </w:r>
      <w:r w:rsidRPr="00B0764C">
        <w:rPr>
          <w:rFonts w:ascii="Times New Roman" w:hAnsi="Times New Roman" w:cs="Times New Roman"/>
          <w:sz w:val="24"/>
          <w:szCs w:val="20"/>
        </w:rPr>
        <w:t>, to the Annual Fund. If you are unable to match this amount, please c</w:t>
      </w:r>
      <w:r>
        <w:rPr>
          <w:rFonts w:ascii="Times New Roman" w:hAnsi="Times New Roman" w:cs="Times New Roman"/>
          <w:sz w:val="24"/>
          <w:szCs w:val="20"/>
        </w:rPr>
        <w:t>onsider making a donation of $5 in celebration of your 5</w:t>
      </w:r>
      <w:r w:rsidRPr="00B0764C">
        <w:rPr>
          <w:rFonts w:ascii="Times New Roman" w:hAnsi="Times New Roman" w:cs="Times New Roman"/>
          <w:sz w:val="24"/>
          <w:szCs w:val="20"/>
          <w:vertAlign w:val="superscript"/>
        </w:rPr>
        <w:t>th</w:t>
      </w:r>
      <w:r w:rsidRPr="00B0764C">
        <w:rPr>
          <w:rFonts w:ascii="Times New Roman" w:hAnsi="Times New Roman" w:cs="Times New Roman"/>
          <w:sz w:val="24"/>
          <w:szCs w:val="20"/>
        </w:rPr>
        <w:t xml:space="preserve"> Anniversary. </w:t>
      </w:r>
      <w:r>
        <w:rPr>
          <w:rFonts w:ascii="Times New Roman" w:hAnsi="Times New Roman" w:cs="Times New Roman"/>
          <w:sz w:val="24"/>
        </w:rPr>
        <w:t>Please know that, regardless of the amount you choose to give, your gift will be greatly appreciated by everyone working to help our future Knights.</w:t>
      </w:r>
    </w:p>
    <w:p w:rsidR="003B24C3" w:rsidRDefault="003B24C3" w:rsidP="00805B23">
      <w:pPr>
        <w:spacing w:after="0" w:line="240" w:lineRule="auto"/>
        <w:rPr>
          <w:rFonts w:ascii="Times New Roman" w:hAnsi="Times New Roman" w:cs="Times New Roman"/>
          <w:sz w:val="24"/>
        </w:rPr>
      </w:pPr>
    </w:p>
    <w:p w:rsidR="003B24C3" w:rsidRDefault="003B24C3" w:rsidP="00805B23">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3B24C3" w:rsidRPr="0033230F" w:rsidRDefault="003B24C3" w:rsidP="00805B23">
      <w:pPr>
        <w:spacing w:after="0" w:line="240" w:lineRule="auto"/>
        <w:rPr>
          <w:rFonts w:ascii="MSMC_Treacy, Margaret_Sig" w:hAnsi="MSMC_Treacy, Margaret_Sig" w:cs="Times New Roman"/>
          <w:sz w:val="160"/>
          <w:szCs w:val="24"/>
        </w:rPr>
      </w:pPr>
      <w:r w:rsidRPr="0033230F">
        <w:rPr>
          <w:rFonts w:ascii="Times New Roman" w:hAnsi="Times New Roman" w:cs="Times New Roman"/>
          <w:sz w:val="12"/>
          <w:szCs w:val="24"/>
        </w:rPr>
        <w:br/>
      </w:r>
      <w:r w:rsidRPr="0033230F">
        <w:rPr>
          <w:rFonts w:ascii="MSMC_Treacy, Margaret_Sig" w:hAnsi="MSMC_Treacy, Margaret_Sig" w:cs="Times New Roman"/>
          <w:sz w:val="52"/>
          <w:szCs w:val="24"/>
        </w:rPr>
        <w:t>T</w:t>
      </w:r>
    </w:p>
    <w:p w:rsidR="003B24C3" w:rsidRPr="0033230F" w:rsidRDefault="003B24C3" w:rsidP="00805B23">
      <w:pPr>
        <w:spacing w:after="0" w:line="240" w:lineRule="auto"/>
        <w:rPr>
          <w:rFonts w:ascii="Times New Roman" w:hAnsi="Times New Roman" w:cs="Times New Roman"/>
          <w:sz w:val="12"/>
          <w:szCs w:val="24"/>
        </w:rPr>
      </w:pPr>
    </w:p>
    <w:p w:rsidR="003B24C3" w:rsidRDefault="003B24C3" w:rsidP="00B9332C">
      <w:pPr>
        <w:spacing w:after="0" w:line="240" w:lineRule="auto"/>
        <w:rPr>
          <w:rFonts w:ascii="Times New Roman" w:hAnsi="Times New Roman" w:cs="Times New Roman"/>
          <w:sz w:val="24"/>
        </w:rPr>
        <w:sectPr w:rsidR="003B24C3" w:rsidSect="003B24C3">
          <w:pgSz w:w="12240" w:h="15840"/>
          <w:pgMar w:top="1440" w:right="1440" w:bottom="864" w:left="1440" w:header="720" w:footer="720" w:gutter="0"/>
          <w:pgNumType w:start="1"/>
          <w:cols w:space="720"/>
          <w:docGrid w:linePitch="360"/>
        </w:sectPr>
      </w:pPr>
      <w:r>
        <w:rPr>
          <w:rFonts w:ascii="Times New Roman" w:hAnsi="Times New Roman" w:cs="Times New Roman"/>
          <w:sz w:val="24"/>
        </w:rPr>
        <w:t>Margaret Treacy ’13</w:t>
      </w:r>
      <w:r>
        <w:rPr>
          <w:rFonts w:ascii="Times New Roman" w:hAnsi="Times New Roman" w:cs="Times New Roman"/>
          <w:sz w:val="24"/>
        </w:rPr>
        <w:br/>
        <w:t xml:space="preserve">Director of Annual Giving </w:t>
      </w:r>
    </w:p>
    <w:p w:rsidR="003B24C3" w:rsidRPr="00B9332C" w:rsidRDefault="003B24C3" w:rsidP="00B9332C">
      <w:pPr>
        <w:spacing w:after="0" w:line="240" w:lineRule="auto"/>
        <w:rPr>
          <w:rFonts w:ascii="Times New Roman" w:hAnsi="Times New Roman" w:cs="Times New Roman"/>
          <w:sz w:val="24"/>
        </w:rPr>
      </w:pPr>
    </w:p>
    <w:sectPr w:rsidR="003B24C3" w:rsidRPr="00B9332C" w:rsidSect="003B24C3">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C3" w:rsidRDefault="003B24C3" w:rsidP="00B37B83">
      <w:pPr>
        <w:spacing w:after="0" w:line="240" w:lineRule="auto"/>
      </w:pPr>
      <w:r>
        <w:separator/>
      </w:r>
    </w:p>
  </w:endnote>
  <w:endnote w:type="continuationSeparator" w:id="0">
    <w:p w:rsidR="003B24C3" w:rsidRDefault="003B24C3" w:rsidP="00B3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MC_Treacy, Margaret_Sig">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C3" w:rsidRDefault="003B24C3" w:rsidP="00B37B83">
      <w:pPr>
        <w:spacing w:after="0" w:line="240" w:lineRule="auto"/>
      </w:pPr>
      <w:r>
        <w:separator/>
      </w:r>
    </w:p>
  </w:footnote>
  <w:footnote w:type="continuationSeparator" w:id="0">
    <w:p w:rsidR="003B24C3" w:rsidRDefault="003B24C3" w:rsidP="00B37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3"/>
    <w:rsid w:val="000B5BDE"/>
    <w:rsid w:val="001B25FD"/>
    <w:rsid w:val="002C1D10"/>
    <w:rsid w:val="002D6978"/>
    <w:rsid w:val="0033230F"/>
    <w:rsid w:val="00372B65"/>
    <w:rsid w:val="00384052"/>
    <w:rsid w:val="00397110"/>
    <w:rsid w:val="003A220C"/>
    <w:rsid w:val="003B24C3"/>
    <w:rsid w:val="003B40CD"/>
    <w:rsid w:val="003C4969"/>
    <w:rsid w:val="003D62B8"/>
    <w:rsid w:val="003E07BC"/>
    <w:rsid w:val="004650C1"/>
    <w:rsid w:val="005921C3"/>
    <w:rsid w:val="005A6EAE"/>
    <w:rsid w:val="00600965"/>
    <w:rsid w:val="00663220"/>
    <w:rsid w:val="00765163"/>
    <w:rsid w:val="00766572"/>
    <w:rsid w:val="007C4C18"/>
    <w:rsid w:val="00805B23"/>
    <w:rsid w:val="00821252"/>
    <w:rsid w:val="008A6B82"/>
    <w:rsid w:val="00943344"/>
    <w:rsid w:val="00996378"/>
    <w:rsid w:val="00A35984"/>
    <w:rsid w:val="00A900C4"/>
    <w:rsid w:val="00AD3917"/>
    <w:rsid w:val="00B37B83"/>
    <w:rsid w:val="00B9332C"/>
    <w:rsid w:val="00B965DF"/>
    <w:rsid w:val="00C36811"/>
    <w:rsid w:val="00D03CDD"/>
    <w:rsid w:val="00D11453"/>
    <w:rsid w:val="00D33037"/>
    <w:rsid w:val="00DE5879"/>
    <w:rsid w:val="00E05E2E"/>
    <w:rsid w:val="00E2113F"/>
    <w:rsid w:val="00E86DB0"/>
    <w:rsid w:val="00FB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EB4DA"/>
  <w15:chartTrackingRefBased/>
  <w15:docId w15:val="{821C8B28-9D82-408B-A7AB-4666E57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83"/>
  </w:style>
  <w:style w:type="paragraph" w:styleId="Footer">
    <w:name w:val="footer"/>
    <w:basedOn w:val="Normal"/>
    <w:link w:val="FooterChar"/>
    <w:uiPriority w:val="99"/>
    <w:unhideWhenUsed/>
    <w:rsid w:val="00B3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83"/>
  </w:style>
  <w:style w:type="paragraph" w:styleId="NormalWeb">
    <w:name w:val="Normal (Web)"/>
    <w:basedOn w:val="Normal"/>
    <w:uiPriority w:val="99"/>
    <w:unhideWhenUsed/>
    <w:rsid w:val="00B37B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2037">
      <w:bodyDiv w:val="1"/>
      <w:marLeft w:val="0"/>
      <w:marRight w:val="0"/>
      <w:marTop w:val="0"/>
      <w:marBottom w:val="0"/>
      <w:divBdr>
        <w:top w:val="none" w:sz="0" w:space="0" w:color="auto"/>
        <w:left w:val="none" w:sz="0" w:space="0" w:color="auto"/>
        <w:bottom w:val="none" w:sz="0" w:space="0" w:color="auto"/>
        <w:right w:val="none" w:sz="0" w:space="0" w:color="auto"/>
      </w:divBdr>
    </w:div>
    <w:div w:id="752896619">
      <w:bodyDiv w:val="1"/>
      <w:marLeft w:val="0"/>
      <w:marRight w:val="0"/>
      <w:marTop w:val="0"/>
      <w:marBottom w:val="0"/>
      <w:divBdr>
        <w:top w:val="none" w:sz="0" w:space="0" w:color="auto"/>
        <w:left w:val="none" w:sz="0" w:space="0" w:color="auto"/>
        <w:bottom w:val="none" w:sz="0" w:space="0" w:color="auto"/>
        <w:right w:val="none" w:sz="0" w:space="0" w:color="auto"/>
      </w:divBdr>
    </w:div>
    <w:div w:id="935210023">
      <w:bodyDiv w:val="1"/>
      <w:marLeft w:val="0"/>
      <w:marRight w:val="0"/>
      <w:marTop w:val="0"/>
      <w:marBottom w:val="0"/>
      <w:divBdr>
        <w:top w:val="none" w:sz="0" w:space="0" w:color="auto"/>
        <w:left w:val="none" w:sz="0" w:space="0" w:color="auto"/>
        <w:bottom w:val="none" w:sz="0" w:space="0" w:color="auto"/>
        <w:right w:val="none" w:sz="0" w:space="0" w:color="auto"/>
      </w:divBdr>
    </w:div>
    <w:div w:id="1121463458">
      <w:bodyDiv w:val="1"/>
      <w:marLeft w:val="0"/>
      <w:marRight w:val="0"/>
      <w:marTop w:val="0"/>
      <w:marBottom w:val="0"/>
      <w:divBdr>
        <w:top w:val="none" w:sz="0" w:space="0" w:color="auto"/>
        <w:left w:val="none" w:sz="0" w:space="0" w:color="auto"/>
        <w:bottom w:val="none" w:sz="0" w:space="0" w:color="auto"/>
        <w:right w:val="none" w:sz="0" w:space="0" w:color="auto"/>
      </w:divBdr>
    </w:div>
    <w:div w:id="1370258692">
      <w:bodyDiv w:val="1"/>
      <w:marLeft w:val="0"/>
      <w:marRight w:val="0"/>
      <w:marTop w:val="0"/>
      <w:marBottom w:val="0"/>
      <w:divBdr>
        <w:top w:val="none" w:sz="0" w:space="0" w:color="auto"/>
        <w:left w:val="none" w:sz="0" w:space="0" w:color="auto"/>
        <w:bottom w:val="none" w:sz="0" w:space="0" w:color="auto"/>
        <w:right w:val="none" w:sz="0" w:space="0" w:color="auto"/>
      </w:divBdr>
    </w:div>
    <w:div w:id="1824201814">
      <w:bodyDiv w:val="1"/>
      <w:marLeft w:val="0"/>
      <w:marRight w:val="0"/>
      <w:marTop w:val="0"/>
      <w:marBottom w:val="0"/>
      <w:divBdr>
        <w:top w:val="none" w:sz="0" w:space="0" w:color="auto"/>
        <w:left w:val="none" w:sz="0" w:space="0" w:color="auto"/>
        <w:bottom w:val="none" w:sz="0" w:space="0" w:color="auto"/>
        <w:right w:val="none" w:sz="0" w:space="0" w:color="auto"/>
      </w:divBdr>
    </w:div>
    <w:div w:id="21231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6703-B09D-4B85-B03B-3EFDD297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Treacy</dc:creator>
  <cp:keywords/>
  <dc:description/>
  <cp:lastModifiedBy>Margaret Treacy</cp:lastModifiedBy>
  <cp:revision>2</cp:revision>
  <cp:lastPrinted>2018-10-01T13:45:00Z</cp:lastPrinted>
  <dcterms:created xsi:type="dcterms:W3CDTF">2018-10-01T13:46:00Z</dcterms:created>
  <dcterms:modified xsi:type="dcterms:W3CDTF">2018-10-01T13:46:00Z</dcterms:modified>
</cp:coreProperties>
</file>