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89" w:rsidRDefault="00A23716">
      <w:r>
        <w:t>ELEVEN</w:t>
      </w:r>
      <w:r w:rsidR="00BE1013">
        <w:t xml:space="preserve"> STEPS TO PHONATHON SUCCESS</w:t>
      </w:r>
    </w:p>
    <w:p w:rsidR="00BE1013" w:rsidRDefault="00BE1013" w:rsidP="00BE1013">
      <w:pPr>
        <w:pStyle w:val="ListParagraph"/>
        <w:numPr>
          <w:ilvl w:val="0"/>
          <w:numId w:val="1"/>
        </w:numPr>
      </w:pPr>
      <w:r>
        <w:t>HIRE THE RIGHT PERSON</w:t>
      </w:r>
    </w:p>
    <w:p w:rsidR="00BE1013" w:rsidRDefault="00BE1013" w:rsidP="00BE1013">
      <w:pPr>
        <w:pStyle w:val="ListParagraph"/>
        <w:numPr>
          <w:ilvl w:val="1"/>
          <w:numId w:val="1"/>
        </w:numPr>
      </w:pPr>
      <w:r>
        <w:t>Fight for a competitive salary</w:t>
      </w:r>
    </w:p>
    <w:p w:rsidR="00BE1013" w:rsidRDefault="00BE1013" w:rsidP="00BE1013">
      <w:pPr>
        <w:pStyle w:val="ListParagraph"/>
        <w:numPr>
          <w:ilvl w:val="2"/>
          <w:numId w:val="1"/>
        </w:numPr>
      </w:pPr>
      <w:r>
        <w:t>Benchmark with peers</w:t>
      </w:r>
    </w:p>
    <w:p w:rsidR="00BE1013" w:rsidRDefault="00BE1013" w:rsidP="00BE1013">
      <w:pPr>
        <w:pStyle w:val="ListParagraph"/>
        <w:numPr>
          <w:ilvl w:val="2"/>
          <w:numId w:val="1"/>
        </w:numPr>
      </w:pPr>
      <w:r>
        <w:t>Managed Call Center managers’ salary $40,000 + plus bonuses</w:t>
      </w:r>
    </w:p>
    <w:p w:rsidR="00BE1013" w:rsidRDefault="00BE1013" w:rsidP="00BE1013">
      <w:pPr>
        <w:pStyle w:val="ListParagraph"/>
        <w:numPr>
          <w:ilvl w:val="1"/>
          <w:numId w:val="1"/>
        </w:numPr>
      </w:pPr>
      <w:r>
        <w:t>Advertise nationally</w:t>
      </w:r>
    </w:p>
    <w:p w:rsidR="00BE1013" w:rsidRDefault="00BE1013" w:rsidP="00BE1013">
      <w:pPr>
        <w:pStyle w:val="ListParagraph"/>
        <w:numPr>
          <w:ilvl w:val="1"/>
          <w:numId w:val="1"/>
        </w:numPr>
      </w:pPr>
      <w:r>
        <w:t>Allow plenty of time</w:t>
      </w:r>
    </w:p>
    <w:p w:rsidR="00BE1013" w:rsidRDefault="00BE1013" w:rsidP="00BE1013">
      <w:pPr>
        <w:pStyle w:val="ListParagraph"/>
        <w:numPr>
          <w:ilvl w:val="2"/>
          <w:numId w:val="1"/>
        </w:numPr>
      </w:pPr>
      <w:r>
        <w:t>Job description approval</w:t>
      </w:r>
    </w:p>
    <w:p w:rsidR="00BE1013" w:rsidRDefault="00BE1013" w:rsidP="00BE1013">
      <w:pPr>
        <w:pStyle w:val="ListParagraph"/>
        <w:numPr>
          <w:ilvl w:val="2"/>
          <w:numId w:val="1"/>
        </w:numPr>
      </w:pPr>
      <w:r>
        <w:t>Salary approval</w:t>
      </w:r>
    </w:p>
    <w:p w:rsidR="00BE1013" w:rsidRDefault="00BE1013" w:rsidP="00BE1013">
      <w:pPr>
        <w:pStyle w:val="ListParagraph"/>
        <w:numPr>
          <w:ilvl w:val="2"/>
          <w:numId w:val="1"/>
        </w:numPr>
      </w:pPr>
      <w:r>
        <w:t>Advertising</w:t>
      </w:r>
    </w:p>
    <w:p w:rsidR="00BE1013" w:rsidRDefault="00BE1013" w:rsidP="00BE1013">
      <w:pPr>
        <w:pStyle w:val="ListParagraph"/>
        <w:numPr>
          <w:ilvl w:val="2"/>
          <w:numId w:val="1"/>
        </w:numPr>
      </w:pPr>
      <w:r>
        <w:t>Time for plan B</w:t>
      </w:r>
    </w:p>
    <w:p w:rsidR="00BE1013" w:rsidRDefault="00BE1013" w:rsidP="00BE1013">
      <w:pPr>
        <w:pStyle w:val="ListParagraph"/>
        <w:numPr>
          <w:ilvl w:val="1"/>
          <w:numId w:val="1"/>
        </w:numPr>
      </w:pPr>
      <w:r>
        <w:t>Call center experience is good</w:t>
      </w:r>
    </w:p>
    <w:p w:rsidR="00BE1013" w:rsidRDefault="00BE1013" w:rsidP="00BE1013">
      <w:pPr>
        <w:pStyle w:val="ListParagraph"/>
        <w:numPr>
          <w:ilvl w:val="1"/>
          <w:numId w:val="1"/>
        </w:numPr>
      </w:pPr>
      <w:r>
        <w:t>Right personality is great</w:t>
      </w:r>
    </w:p>
    <w:p w:rsidR="00BE1013" w:rsidRDefault="00BE1013" w:rsidP="00BE1013">
      <w:pPr>
        <w:pStyle w:val="ListParagraph"/>
        <w:numPr>
          <w:ilvl w:val="2"/>
          <w:numId w:val="1"/>
        </w:numPr>
      </w:pPr>
      <w:r>
        <w:t>Confident and principled but fun loving</w:t>
      </w:r>
    </w:p>
    <w:p w:rsidR="00BE1013" w:rsidRDefault="00BE1013" w:rsidP="00BE1013">
      <w:pPr>
        <w:pStyle w:val="ListParagraph"/>
        <w:numPr>
          <w:ilvl w:val="2"/>
          <w:numId w:val="1"/>
        </w:numPr>
      </w:pPr>
      <w:r>
        <w:t>Innovative</w:t>
      </w:r>
    </w:p>
    <w:p w:rsidR="00BE1013" w:rsidRDefault="00BE1013" w:rsidP="00BE1013">
      <w:pPr>
        <w:pStyle w:val="ListParagraph"/>
        <w:numPr>
          <w:ilvl w:val="2"/>
          <w:numId w:val="1"/>
        </w:numPr>
      </w:pPr>
      <w:r>
        <w:t>Willing to learn</w:t>
      </w:r>
    </w:p>
    <w:p w:rsidR="00BE1013" w:rsidRDefault="00BE1013" w:rsidP="00BE1013">
      <w:pPr>
        <w:pStyle w:val="ListParagraph"/>
        <w:numPr>
          <w:ilvl w:val="0"/>
          <w:numId w:val="1"/>
        </w:numPr>
      </w:pPr>
      <w:r>
        <w:t>DIRECTOR KNOWS TOO</w:t>
      </w:r>
    </w:p>
    <w:p w:rsidR="00BE1013" w:rsidRDefault="00BE1013" w:rsidP="00BE1013">
      <w:pPr>
        <w:pStyle w:val="ListParagraph"/>
        <w:numPr>
          <w:ilvl w:val="1"/>
          <w:numId w:val="1"/>
        </w:numPr>
      </w:pPr>
      <w:r>
        <w:t>Go to conferences</w:t>
      </w:r>
    </w:p>
    <w:p w:rsidR="00BE1013" w:rsidRDefault="00BE1013" w:rsidP="00BE1013">
      <w:pPr>
        <w:pStyle w:val="ListParagraph"/>
        <w:numPr>
          <w:ilvl w:val="1"/>
          <w:numId w:val="1"/>
        </w:numPr>
      </w:pPr>
      <w:r>
        <w:t>Schedule regular time in call center</w:t>
      </w:r>
    </w:p>
    <w:p w:rsidR="00BE1013" w:rsidRDefault="00BE1013" w:rsidP="00BE1013">
      <w:pPr>
        <w:pStyle w:val="ListParagraph"/>
        <w:numPr>
          <w:ilvl w:val="1"/>
          <w:numId w:val="1"/>
        </w:numPr>
      </w:pPr>
      <w:r>
        <w:t>Bring in consultant</w:t>
      </w:r>
    </w:p>
    <w:p w:rsidR="00BE1013" w:rsidRDefault="00BE1013" w:rsidP="00BE1013">
      <w:pPr>
        <w:pStyle w:val="ListParagraph"/>
        <w:numPr>
          <w:ilvl w:val="1"/>
          <w:numId w:val="1"/>
        </w:numPr>
      </w:pPr>
      <w:r>
        <w:t>Your call center manager will leave and get sick – BE PREPARED</w:t>
      </w:r>
    </w:p>
    <w:p w:rsidR="00BE1013" w:rsidRDefault="00BE1013" w:rsidP="00BE1013">
      <w:pPr>
        <w:pStyle w:val="ListParagraph"/>
        <w:numPr>
          <w:ilvl w:val="0"/>
          <w:numId w:val="1"/>
        </w:numPr>
      </w:pPr>
      <w:r>
        <w:t>STUDENT SUPERVISORS</w:t>
      </w:r>
    </w:p>
    <w:p w:rsidR="00BE1013" w:rsidRDefault="00BE1013" w:rsidP="00BE1013">
      <w:pPr>
        <w:pStyle w:val="ListParagraph"/>
        <w:numPr>
          <w:ilvl w:val="1"/>
          <w:numId w:val="1"/>
        </w:numPr>
      </w:pPr>
      <w:r>
        <w:t>One student supervisor for every 12 stations</w:t>
      </w:r>
    </w:p>
    <w:p w:rsidR="00BE1013" w:rsidRDefault="00BE1013" w:rsidP="00BE1013">
      <w:pPr>
        <w:pStyle w:val="ListParagraph"/>
        <w:numPr>
          <w:ilvl w:val="1"/>
          <w:numId w:val="1"/>
        </w:numPr>
      </w:pPr>
      <w:r>
        <w:t>Set policies and expectations and stick to them</w:t>
      </w:r>
    </w:p>
    <w:p w:rsidR="00BE1013" w:rsidRDefault="00BE1013" w:rsidP="00BE1013">
      <w:pPr>
        <w:pStyle w:val="ListParagraph"/>
        <w:numPr>
          <w:ilvl w:val="1"/>
          <w:numId w:val="1"/>
        </w:numPr>
      </w:pPr>
      <w:r>
        <w:t>Don’t assume they know what to do</w:t>
      </w:r>
    </w:p>
    <w:p w:rsidR="00BE1013" w:rsidRDefault="00BE1013" w:rsidP="00BE1013">
      <w:pPr>
        <w:pStyle w:val="ListParagraph"/>
        <w:numPr>
          <w:ilvl w:val="1"/>
          <w:numId w:val="1"/>
        </w:numPr>
      </w:pPr>
      <w:r>
        <w:t>Have monthly full team meetings</w:t>
      </w:r>
    </w:p>
    <w:p w:rsidR="00BE1013" w:rsidRDefault="00BE1013" w:rsidP="00BE1013">
      <w:pPr>
        <w:pStyle w:val="ListParagraph"/>
        <w:numPr>
          <w:ilvl w:val="0"/>
          <w:numId w:val="1"/>
        </w:numPr>
      </w:pPr>
      <w:r>
        <w:t>HIRE, HIRE, HIRE</w:t>
      </w:r>
    </w:p>
    <w:p w:rsidR="00BE1013" w:rsidRDefault="00BE1013" w:rsidP="00BE1013">
      <w:pPr>
        <w:pStyle w:val="ListParagraph"/>
        <w:numPr>
          <w:ilvl w:val="1"/>
          <w:numId w:val="1"/>
        </w:numPr>
      </w:pPr>
      <w:r>
        <w:t xml:space="preserve">Anticipate attrition </w:t>
      </w:r>
    </w:p>
    <w:p w:rsidR="00BE1013" w:rsidRDefault="00BE1013" w:rsidP="00BE1013">
      <w:pPr>
        <w:pStyle w:val="ListParagraph"/>
        <w:numPr>
          <w:ilvl w:val="1"/>
          <w:numId w:val="1"/>
        </w:numPr>
      </w:pPr>
      <w:r>
        <w:t>Monthly hiring and training schedule</w:t>
      </w:r>
    </w:p>
    <w:p w:rsidR="00BE1013" w:rsidRDefault="00BE1013" w:rsidP="00BE1013">
      <w:pPr>
        <w:pStyle w:val="ListParagraph"/>
        <w:numPr>
          <w:ilvl w:val="2"/>
          <w:numId w:val="1"/>
        </w:numPr>
      </w:pPr>
      <w:r>
        <w:t xml:space="preserve">Each week has a hiring activity </w:t>
      </w:r>
    </w:p>
    <w:p w:rsidR="00BE1013" w:rsidRDefault="00BE1013" w:rsidP="00BE1013">
      <w:pPr>
        <w:pStyle w:val="ListParagraph"/>
        <w:numPr>
          <w:ilvl w:val="3"/>
          <w:numId w:val="1"/>
        </w:numPr>
      </w:pPr>
      <w:r>
        <w:t>Review resumes</w:t>
      </w:r>
    </w:p>
    <w:p w:rsidR="00BE1013" w:rsidRDefault="00BE1013" w:rsidP="00BE1013">
      <w:pPr>
        <w:pStyle w:val="ListParagraph"/>
        <w:numPr>
          <w:ilvl w:val="3"/>
          <w:numId w:val="1"/>
        </w:numPr>
      </w:pPr>
      <w:r>
        <w:t>Interview</w:t>
      </w:r>
    </w:p>
    <w:p w:rsidR="00BE1013" w:rsidRDefault="00BE1013" w:rsidP="00BE1013">
      <w:pPr>
        <w:pStyle w:val="ListParagraph"/>
        <w:numPr>
          <w:ilvl w:val="3"/>
          <w:numId w:val="1"/>
        </w:numPr>
      </w:pPr>
      <w:r>
        <w:t>HR paperwork</w:t>
      </w:r>
    </w:p>
    <w:p w:rsidR="00BE1013" w:rsidRDefault="00BE1013" w:rsidP="00BE1013">
      <w:pPr>
        <w:pStyle w:val="ListParagraph"/>
        <w:numPr>
          <w:ilvl w:val="3"/>
          <w:numId w:val="1"/>
        </w:numPr>
      </w:pPr>
      <w:r>
        <w:t>Train</w:t>
      </w:r>
    </w:p>
    <w:p w:rsidR="00BE1013" w:rsidRDefault="00BE1013" w:rsidP="00BE1013">
      <w:pPr>
        <w:pStyle w:val="ListParagraph"/>
        <w:numPr>
          <w:ilvl w:val="3"/>
          <w:numId w:val="1"/>
        </w:numPr>
      </w:pPr>
      <w:r>
        <w:t>Repeat</w:t>
      </w:r>
    </w:p>
    <w:p w:rsidR="00997834" w:rsidRDefault="00997834" w:rsidP="00997834">
      <w:pPr>
        <w:pStyle w:val="ListParagraph"/>
        <w:numPr>
          <w:ilvl w:val="1"/>
          <w:numId w:val="1"/>
        </w:numPr>
      </w:pPr>
      <w:r>
        <w:t>Have potential hires visit call center before you officially hire them</w:t>
      </w:r>
      <w:bookmarkStart w:id="0" w:name="_GoBack"/>
      <w:bookmarkEnd w:id="0"/>
    </w:p>
    <w:p w:rsidR="00B75B0A" w:rsidRDefault="00B75B0A" w:rsidP="00B75B0A">
      <w:pPr>
        <w:pStyle w:val="ListParagraph"/>
        <w:numPr>
          <w:ilvl w:val="0"/>
          <w:numId w:val="1"/>
        </w:numPr>
      </w:pPr>
      <w:r>
        <w:t>TRAINING – fine tune as needed</w:t>
      </w:r>
    </w:p>
    <w:p w:rsidR="00B75B0A" w:rsidRDefault="00A23716" w:rsidP="00B75B0A">
      <w:pPr>
        <w:pStyle w:val="ListParagraph"/>
        <w:numPr>
          <w:ilvl w:val="1"/>
          <w:numId w:val="1"/>
        </w:numPr>
      </w:pPr>
      <w:r>
        <w:t xml:space="preserve">Listen first to calling </w:t>
      </w:r>
    </w:p>
    <w:p w:rsidR="00B75B0A" w:rsidRDefault="00A23716" w:rsidP="00B75B0A">
      <w:pPr>
        <w:pStyle w:val="ListParagraph"/>
        <w:numPr>
          <w:ilvl w:val="1"/>
          <w:numId w:val="1"/>
        </w:numPr>
      </w:pPr>
      <w:r>
        <w:t>Basics</w:t>
      </w:r>
    </w:p>
    <w:p w:rsidR="00B75B0A" w:rsidRDefault="00B75B0A" w:rsidP="00B75B0A">
      <w:pPr>
        <w:pStyle w:val="ListParagraph"/>
        <w:numPr>
          <w:ilvl w:val="1"/>
          <w:numId w:val="1"/>
        </w:numPr>
      </w:pPr>
      <w:r>
        <w:t>Policies and more training</w:t>
      </w:r>
    </w:p>
    <w:p w:rsidR="00B75B0A" w:rsidRDefault="00B75B0A" w:rsidP="00B75B0A">
      <w:pPr>
        <w:pStyle w:val="ListParagraph"/>
        <w:numPr>
          <w:ilvl w:val="1"/>
          <w:numId w:val="1"/>
        </w:numPr>
      </w:pPr>
      <w:r>
        <w:t>Listen</w:t>
      </w:r>
    </w:p>
    <w:p w:rsidR="00B75B0A" w:rsidRDefault="00B75B0A" w:rsidP="00B75B0A">
      <w:pPr>
        <w:pStyle w:val="ListParagraph"/>
        <w:numPr>
          <w:ilvl w:val="1"/>
          <w:numId w:val="1"/>
        </w:numPr>
      </w:pPr>
      <w:r>
        <w:t>Call with a mentor</w:t>
      </w:r>
    </w:p>
    <w:p w:rsidR="00B75B0A" w:rsidRDefault="00B75B0A" w:rsidP="00B75B0A">
      <w:pPr>
        <w:pStyle w:val="ListParagraph"/>
        <w:numPr>
          <w:ilvl w:val="0"/>
          <w:numId w:val="1"/>
        </w:numPr>
      </w:pPr>
      <w:r>
        <w:t>SCRIPT</w:t>
      </w:r>
    </w:p>
    <w:p w:rsidR="00A23716" w:rsidRDefault="00A23716" w:rsidP="00A23716">
      <w:pPr>
        <w:pStyle w:val="ListParagraph"/>
        <w:numPr>
          <w:ilvl w:val="1"/>
          <w:numId w:val="1"/>
        </w:numPr>
      </w:pPr>
      <w:r>
        <w:t>Give them an outline</w:t>
      </w:r>
    </w:p>
    <w:p w:rsidR="00A23716" w:rsidRDefault="00A23716" w:rsidP="00A23716">
      <w:pPr>
        <w:pStyle w:val="ListParagraph"/>
        <w:numPr>
          <w:ilvl w:val="1"/>
          <w:numId w:val="1"/>
        </w:numPr>
      </w:pPr>
      <w:r>
        <w:lastRenderedPageBreak/>
        <w:t>Let them fill in their rapport questions</w:t>
      </w:r>
    </w:p>
    <w:p w:rsidR="00A23716" w:rsidRDefault="00A23716" w:rsidP="00A23716">
      <w:pPr>
        <w:pStyle w:val="ListParagraph"/>
        <w:numPr>
          <w:ilvl w:val="1"/>
          <w:numId w:val="1"/>
        </w:numPr>
      </w:pPr>
      <w:r>
        <w:t>Lifelines in their caller manual</w:t>
      </w:r>
    </w:p>
    <w:p w:rsidR="00A23716" w:rsidRDefault="00A23716" w:rsidP="00A23716">
      <w:pPr>
        <w:pStyle w:val="ListParagraph"/>
        <w:numPr>
          <w:ilvl w:val="1"/>
          <w:numId w:val="1"/>
        </w:numPr>
      </w:pPr>
      <w:r>
        <w:t>Organize the fact sheets</w:t>
      </w:r>
    </w:p>
    <w:p w:rsidR="00B75B0A" w:rsidRDefault="00B75B0A" w:rsidP="00B75B0A">
      <w:pPr>
        <w:pStyle w:val="ListParagraph"/>
        <w:numPr>
          <w:ilvl w:val="0"/>
          <w:numId w:val="1"/>
        </w:numPr>
      </w:pPr>
      <w:r>
        <w:t>CALL MONTORING</w:t>
      </w:r>
    </w:p>
    <w:p w:rsidR="00B75B0A" w:rsidRDefault="00B75B0A" w:rsidP="00B75B0A">
      <w:pPr>
        <w:pStyle w:val="ListParagraph"/>
        <w:numPr>
          <w:ilvl w:val="1"/>
          <w:numId w:val="1"/>
        </w:numPr>
      </w:pPr>
      <w:r>
        <w:t>Invest in call monitoring software and hardware</w:t>
      </w:r>
    </w:p>
    <w:p w:rsidR="00B75B0A" w:rsidRDefault="00B75B0A" w:rsidP="00B75B0A">
      <w:pPr>
        <w:pStyle w:val="ListParagraph"/>
        <w:numPr>
          <w:ilvl w:val="1"/>
          <w:numId w:val="1"/>
        </w:numPr>
      </w:pPr>
      <w:r>
        <w:t>One student supervisor listening at all times</w:t>
      </w:r>
    </w:p>
    <w:p w:rsidR="00B75B0A" w:rsidRDefault="00B75B0A" w:rsidP="00B75B0A">
      <w:pPr>
        <w:pStyle w:val="ListParagraph"/>
        <w:numPr>
          <w:ilvl w:val="1"/>
          <w:numId w:val="1"/>
        </w:numPr>
      </w:pPr>
      <w:r>
        <w:t>Make sure every caller is coached at least once a week</w:t>
      </w:r>
    </w:p>
    <w:p w:rsidR="00B75B0A" w:rsidRDefault="00B75B0A" w:rsidP="00B75B0A">
      <w:pPr>
        <w:pStyle w:val="ListParagraph"/>
        <w:numPr>
          <w:ilvl w:val="1"/>
          <w:numId w:val="1"/>
        </w:numPr>
      </w:pPr>
      <w:r>
        <w:t>Keep callers on their toes that they are being listened to all the time</w:t>
      </w:r>
    </w:p>
    <w:p w:rsidR="00B75B0A" w:rsidRDefault="00B75B0A" w:rsidP="00B75B0A">
      <w:pPr>
        <w:pStyle w:val="ListParagraph"/>
        <w:numPr>
          <w:ilvl w:val="1"/>
          <w:numId w:val="1"/>
        </w:numPr>
      </w:pPr>
      <w:r>
        <w:t>Balance of coaching and taking too much time off phone</w:t>
      </w:r>
    </w:p>
    <w:p w:rsidR="00B75B0A" w:rsidRDefault="00B75B0A" w:rsidP="00B75B0A">
      <w:pPr>
        <w:pStyle w:val="ListParagraph"/>
        <w:numPr>
          <w:ilvl w:val="1"/>
          <w:numId w:val="1"/>
        </w:numPr>
      </w:pPr>
      <w:r>
        <w:t>Perfect your coaching forms</w:t>
      </w:r>
    </w:p>
    <w:p w:rsidR="00B75B0A" w:rsidRDefault="00B75B0A" w:rsidP="00B75B0A">
      <w:pPr>
        <w:pStyle w:val="ListParagraph"/>
        <w:numPr>
          <w:ilvl w:val="1"/>
          <w:numId w:val="1"/>
        </w:numPr>
      </w:pPr>
      <w:r>
        <w:t>Grades</w:t>
      </w:r>
    </w:p>
    <w:p w:rsidR="00B75B0A" w:rsidRDefault="00B75B0A" w:rsidP="00B75B0A">
      <w:pPr>
        <w:pStyle w:val="ListParagraph"/>
        <w:numPr>
          <w:ilvl w:val="1"/>
          <w:numId w:val="1"/>
        </w:numPr>
      </w:pPr>
      <w:r>
        <w:t>Make sure your student supervisors are giving solid constructive comments</w:t>
      </w:r>
    </w:p>
    <w:p w:rsidR="00B75B0A" w:rsidRDefault="00B75B0A" w:rsidP="00B75B0A">
      <w:pPr>
        <w:pStyle w:val="ListParagraph"/>
        <w:numPr>
          <w:ilvl w:val="1"/>
          <w:numId w:val="1"/>
        </w:numPr>
      </w:pPr>
      <w:r>
        <w:t>File forms</w:t>
      </w:r>
    </w:p>
    <w:p w:rsidR="00B75B0A" w:rsidRDefault="00A23716" w:rsidP="00B75B0A">
      <w:pPr>
        <w:pStyle w:val="ListParagraph"/>
        <w:numPr>
          <w:ilvl w:val="0"/>
          <w:numId w:val="1"/>
        </w:numPr>
      </w:pPr>
      <w:r>
        <w:t>INCENTIVES</w:t>
      </w:r>
    </w:p>
    <w:p w:rsidR="00B75B0A" w:rsidRDefault="00B75B0A" w:rsidP="00B75B0A">
      <w:pPr>
        <w:pStyle w:val="ListParagraph"/>
        <w:numPr>
          <w:ilvl w:val="1"/>
          <w:numId w:val="1"/>
        </w:numPr>
      </w:pPr>
      <w:r>
        <w:t>Not an hourly job</w:t>
      </w:r>
    </w:p>
    <w:p w:rsidR="00A23716" w:rsidRDefault="00A23716" w:rsidP="00B75B0A">
      <w:pPr>
        <w:pStyle w:val="ListParagraph"/>
        <w:numPr>
          <w:ilvl w:val="1"/>
          <w:numId w:val="1"/>
        </w:numPr>
      </w:pPr>
      <w:r>
        <w:t>Tickets, stickers, and names up on a board</w:t>
      </w:r>
    </w:p>
    <w:p w:rsidR="00A23716" w:rsidRDefault="00A23716" w:rsidP="00B75B0A">
      <w:pPr>
        <w:pStyle w:val="ListParagraph"/>
        <w:numPr>
          <w:ilvl w:val="1"/>
          <w:numId w:val="1"/>
        </w:numPr>
      </w:pPr>
      <w:r>
        <w:t>Monthly stats meeting</w:t>
      </w:r>
    </w:p>
    <w:p w:rsidR="00A23716" w:rsidRDefault="00A23716" w:rsidP="00B75B0A">
      <w:pPr>
        <w:pStyle w:val="ListParagraph"/>
        <w:numPr>
          <w:ilvl w:val="1"/>
          <w:numId w:val="1"/>
        </w:numPr>
      </w:pPr>
      <w:r>
        <w:t>Top caller dinners and prizes</w:t>
      </w:r>
    </w:p>
    <w:p w:rsidR="00B75B0A" w:rsidRDefault="00A23716" w:rsidP="00B75B0A">
      <w:pPr>
        <w:pStyle w:val="ListParagraph"/>
        <w:numPr>
          <w:ilvl w:val="0"/>
          <w:numId w:val="1"/>
        </w:numPr>
      </w:pPr>
      <w:r>
        <w:t>WHAT TO DO WHEN THE NUMBERS ARE BAD?</w:t>
      </w:r>
    </w:p>
    <w:p w:rsidR="00A23716" w:rsidRDefault="00A23716" w:rsidP="00A23716">
      <w:pPr>
        <w:pStyle w:val="ListParagraph"/>
        <w:numPr>
          <w:ilvl w:val="1"/>
          <w:numId w:val="1"/>
        </w:numPr>
      </w:pPr>
      <w:r>
        <w:t>Start digging in the data</w:t>
      </w:r>
    </w:p>
    <w:p w:rsidR="00A23716" w:rsidRDefault="00A23716" w:rsidP="00A23716">
      <w:pPr>
        <w:pStyle w:val="ListParagraph"/>
        <w:numPr>
          <w:ilvl w:val="1"/>
          <w:numId w:val="1"/>
        </w:numPr>
      </w:pPr>
      <w:r>
        <w:t>Focus group</w:t>
      </w:r>
    </w:p>
    <w:p w:rsidR="00A23716" w:rsidRDefault="00A23716" w:rsidP="00A23716">
      <w:pPr>
        <w:pStyle w:val="ListParagraph"/>
        <w:numPr>
          <w:ilvl w:val="1"/>
          <w:numId w:val="1"/>
        </w:numPr>
      </w:pPr>
      <w:r>
        <w:t>Spin the dial until it changes</w:t>
      </w:r>
    </w:p>
    <w:p w:rsidR="00B75B0A" w:rsidRDefault="00A23716" w:rsidP="00B75B0A">
      <w:pPr>
        <w:pStyle w:val="ListParagraph"/>
        <w:numPr>
          <w:ilvl w:val="0"/>
          <w:numId w:val="1"/>
        </w:numPr>
      </w:pPr>
      <w:r>
        <w:t>SET STRATEGY WEEKLY</w:t>
      </w:r>
    </w:p>
    <w:p w:rsidR="00A23716" w:rsidRDefault="00A23716" w:rsidP="00A23716">
      <w:pPr>
        <w:pStyle w:val="ListParagraph"/>
        <w:numPr>
          <w:ilvl w:val="1"/>
          <w:numId w:val="1"/>
        </w:numPr>
      </w:pPr>
      <w:r>
        <w:t>Review all the reports</w:t>
      </w:r>
    </w:p>
    <w:p w:rsidR="00A23716" w:rsidRDefault="00A23716" w:rsidP="00A23716">
      <w:pPr>
        <w:pStyle w:val="ListParagraph"/>
        <w:numPr>
          <w:ilvl w:val="1"/>
          <w:numId w:val="1"/>
        </w:numPr>
      </w:pPr>
      <w:r>
        <w:t>A pencil is your best friend</w:t>
      </w:r>
    </w:p>
    <w:p w:rsidR="00B75B0A" w:rsidRDefault="00A23716" w:rsidP="00B75B0A">
      <w:pPr>
        <w:pStyle w:val="ListParagraph"/>
        <w:numPr>
          <w:ilvl w:val="0"/>
          <w:numId w:val="1"/>
        </w:numPr>
      </w:pPr>
      <w:r>
        <w:t>STUDY FULFILLMENT</w:t>
      </w:r>
    </w:p>
    <w:p w:rsidR="00A23716" w:rsidRDefault="00A23716" w:rsidP="00A23716">
      <w:pPr>
        <w:pStyle w:val="ListParagraph"/>
        <w:numPr>
          <w:ilvl w:val="1"/>
          <w:numId w:val="1"/>
        </w:numPr>
      </w:pPr>
      <w:r>
        <w:t>Monthly review of caller fulfillment</w:t>
      </w:r>
    </w:p>
    <w:p w:rsidR="00A23716" w:rsidRDefault="00A23716" w:rsidP="00A23716">
      <w:pPr>
        <w:pStyle w:val="ListParagraph"/>
        <w:numPr>
          <w:ilvl w:val="1"/>
          <w:numId w:val="1"/>
        </w:numPr>
      </w:pPr>
      <w:r>
        <w:t>Appeal code for each follow-up</w:t>
      </w:r>
    </w:p>
    <w:p w:rsidR="00A23716" w:rsidRDefault="00A23716" w:rsidP="00A23716">
      <w:pPr>
        <w:pStyle w:val="ListParagraph"/>
        <w:numPr>
          <w:ilvl w:val="1"/>
          <w:numId w:val="1"/>
        </w:numPr>
      </w:pPr>
      <w:r>
        <w:t>Email or not to email</w:t>
      </w:r>
    </w:p>
    <w:p w:rsidR="00A23716" w:rsidRDefault="00A23716" w:rsidP="00A23716">
      <w:pPr>
        <w:pStyle w:val="ListParagraph"/>
        <w:numPr>
          <w:ilvl w:val="1"/>
          <w:numId w:val="1"/>
        </w:numPr>
      </w:pPr>
      <w:r>
        <w:t>Not all calling pools are the same</w:t>
      </w:r>
    </w:p>
    <w:p w:rsidR="00A23716" w:rsidRDefault="00A23716" w:rsidP="00A23716">
      <w:pPr>
        <w:pStyle w:val="ListParagraph"/>
        <w:numPr>
          <w:ilvl w:val="1"/>
          <w:numId w:val="1"/>
        </w:numPr>
      </w:pPr>
      <w:r>
        <w:t>No emails work!</w:t>
      </w:r>
    </w:p>
    <w:p w:rsidR="00A23716" w:rsidRDefault="00A23716" w:rsidP="00A23716">
      <w:pPr>
        <w:pStyle w:val="ListParagraph"/>
        <w:numPr>
          <w:ilvl w:val="1"/>
          <w:numId w:val="1"/>
        </w:numPr>
      </w:pPr>
      <w:r>
        <w:t>Quarterly personal email works!</w:t>
      </w:r>
    </w:p>
    <w:p w:rsidR="00BE1013" w:rsidRDefault="00BE1013" w:rsidP="00BE1013">
      <w:pPr>
        <w:ind w:left="720"/>
      </w:pPr>
    </w:p>
    <w:sectPr w:rsidR="00BE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7983"/>
    <w:multiLevelType w:val="hybridMultilevel"/>
    <w:tmpl w:val="7E28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13"/>
    <w:rsid w:val="00082D89"/>
    <w:rsid w:val="00997834"/>
    <w:rsid w:val="00A23716"/>
    <w:rsid w:val="00B75B0A"/>
    <w:rsid w:val="00B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718D"/>
  <w15:chartTrackingRefBased/>
  <w15:docId w15:val="{48A6213B-5694-4663-8E44-63C73E50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Cowart, Susan</dc:creator>
  <cp:keywords/>
  <dc:description/>
  <cp:lastModifiedBy>Cowart, Susan</cp:lastModifiedBy>
  <cp:revision>3</cp:revision>
  <dcterms:created xsi:type="dcterms:W3CDTF">2018-08-17T15:28:00Z</dcterms:created>
  <dcterms:modified xsi:type="dcterms:W3CDTF">2018-10-23T14:43:00Z</dcterms:modified>
</cp:coreProperties>
</file>